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71" w:rsidRDefault="00D51971" w:rsidP="00D51971">
      <w:pPr>
        <w:ind w:left="6120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</w:t>
      </w:r>
    </w:p>
    <w:p w:rsidR="00D51971" w:rsidRDefault="00D51971" w:rsidP="00D51971">
      <w:pPr>
        <w:ind w:left="6120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D51971" w:rsidRDefault="00D51971" w:rsidP="00D51971">
      <w:pPr>
        <w:ind w:left="6120"/>
        <w:rPr>
          <w:color w:val="000000"/>
        </w:rPr>
      </w:pPr>
      <w:r>
        <w:rPr>
          <w:color w:val="000000"/>
        </w:rPr>
        <w:t>муниципального образования поселок Уренгой</w:t>
      </w:r>
    </w:p>
    <w:p w:rsidR="00D51971" w:rsidRDefault="00D51971" w:rsidP="00D51971">
      <w:pPr>
        <w:ind w:left="6120"/>
        <w:rPr>
          <w:color w:val="000000"/>
        </w:rPr>
      </w:pPr>
      <w:r>
        <w:rPr>
          <w:color w:val="000000"/>
        </w:rPr>
        <w:t xml:space="preserve">от </w:t>
      </w:r>
      <w:r w:rsidR="00390B48">
        <w:rPr>
          <w:color w:val="000000"/>
        </w:rPr>
        <w:t>21 декабря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  <w:r w:rsidR="00BD6074">
          <w:rPr>
            <w:color w:val="000000"/>
          </w:rPr>
          <w:t>ода</w:t>
        </w:r>
      </w:smartTag>
      <w:r>
        <w:rPr>
          <w:color w:val="000000"/>
        </w:rPr>
        <w:t xml:space="preserve"> № </w:t>
      </w:r>
      <w:r w:rsidR="00390B48">
        <w:rPr>
          <w:color w:val="000000"/>
        </w:rPr>
        <w:t>221</w:t>
      </w:r>
    </w:p>
    <w:p w:rsidR="00D51971" w:rsidRDefault="00D51971" w:rsidP="00D5776A">
      <w:pPr>
        <w:jc w:val="center"/>
        <w:rPr>
          <w:b/>
          <w:sz w:val="28"/>
          <w:szCs w:val="28"/>
        </w:rPr>
      </w:pPr>
    </w:p>
    <w:p w:rsidR="00D51971" w:rsidRDefault="00D51971" w:rsidP="00D5776A">
      <w:pPr>
        <w:jc w:val="center"/>
        <w:rPr>
          <w:b/>
          <w:sz w:val="28"/>
          <w:szCs w:val="28"/>
        </w:rPr>
      </w:pPr>
    </w:p>
    <w:p w:rsidR="00D51971" w:rsidRDefault="00D51971" w:rsidP="00D5776A">
      <w:pPr>
        <w:jc w:val="center"/>
        <w:rPr>
          <w:b/>
          <w:sz w:val="28"/>
          <w:szCs w:val="28"/>
        </w:rPr>
      </w:pPr>
    </w:p>
    <w:p w:rsidR="00D5776A" w:rsidRPr="009B0B73" w:rsidRDefault="00D5776A" w:rsidP="00D57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№ </w:t>
      </w:r>
      <w:r w:rsidR="001C6774">
        <w:rPr>
          <w:b/>
          <w:sz w:val="28"/>
          <w:szCs w:val="28"/>
        </w:rPr>
        <w:t>09/</w:t>
      </w:r>
      <w:r w:rsidR="009B0B73">
        <w:rPr>
          <w:b/>
          <w:sz w:val="28"/>
          <w:szCs w:val="28"/>
        </w:rPr>
        <w:t>137</w:t>
      </w:r>
    </w:p>
    <w:p w:rsidR="00D5776A" w:rsidRDefault="00D5776A" w:rsidP="00D5776A">
      <w:pPr>
        <w:jc w:val="center"/>
        <w:rPr>
          <w:b/>
          <w:sz w:val="28"/>
          <w:szCs w:val="28"/>
        </w:rPr>
      </w:pP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о передаче части полномочий органов местного самоуправления 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>поселок Уренгой органам местного самоуправления</w:t>
      </w: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 xml:space="preserve">Пуровский район </w:t>
      </w:r>
    </w:p>
    <w:p w:rsidR="00D5776A" w:rsidRDefault="00D5776A" w:rsidP="00D5776A">
      <w:pPr>
        <w:jc w:val="both"/>
        <w:rPr>
          <w:vertAlign w:val="superscript"/>
        </w:rPr>
      </w:pPr>
    </w:p>
    <w:p w:rsidR="00D5776A" w:rsidRDefault="00D5776A" w:rsidP="00D5776A">
      <w:pPr>
        <w:jc w:val="both"/>
      </w:pPr>
      <w:r>
        <w:t xml:space="preserve">г. Тарко-Сале                                                                                                  </w:t>
      </w:r>
      <w:r w:rsidR="00D51971">
        <w:t xml:space="preserve">     </w:t>
      </w:r>
      <w:r w:rsidR="009B0B73">
        <w:t>7 декабря</w:t>
      </w:r>
      <w:r w:rsidR="00EC7A53">
        <w:t xml:space="preserve"> 2010</w:t>
      </w:r>
      <w:r w:rsidR="00076320">
        <w:t xml:space="preserve"> </w:t>
      </w:r>
      <w:r w:rsidR="001C6774">
        <w:t>года</w:t>
      </w:r>
    </w:p>
    <w:p w:rsidR="001C6774" w:rsidRDefault="001C6774" w:rsidP="00D5776A">
      <w:pPr>
        <w:jc w:val="both"/>
      </w:pP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поселок Уренгой, </w:t>
      </w:r>
      <w:r>
        <w:t xml:space="preserve">именуемая в дальнейшем «Администрация поселения», </w:t>
      </w:r>
      <w:r>
        <w:rPr>
          <w:b/>
        </w:rPr>
        <w:t>в лице Главы муниципального образования поселок Уренгой Куликова Николая Николаевича,</w:t>
      </w:r>
      <w:r>
        <w:t xml:space="preserve"> действующего на основании Устава муниципального образования </w:t>
      </w:r>
      <w:r w:rsidR="0031314B">
        <w:t>поселок Уренгой</w:t>
      </w:r>
      <w:r>
        <w:t xml:space="preserve"> (далее - Устав поселения), с одной стороны, и</w:t>
      </w: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Пуровский район, </w:t>
      </w:r>
      <w:r>
        <w:t xml:space="preserve">именуемая в дальнейшем «Администрация района», </w:t>
      </w:r>
      <w:r>
        <w:rPr>
          <w:b/>
        </w:rPr>
        <w:t>в лице Главы муниципального образования Пуровский район</w:t>
      </w:r>
      <w:r>
        <w:t xml:space="preserve"> </w:t>
      </w:r>
      <w:r>
        <w:rPr>
          <w:b/>
        </w:rPr>
        <w:t>Скрябина Евгения Владимировича</w:t>
      </w:r>
      <w:r>
        <w:t>, действующего на основании Устава муниципального образования Пуровский район (далее - Устав района),</w:t>
      </w:r>
      <w:r w:rsidRPr="002D1185">
        <w:t xml:space="preserve"> </w:t>
      </w:r>
      <w:r>
        <w:t xml:space="preserve">с другой стороны, </w:t>
      </w:r>
    </w:p>
    <w:p w:rsidR="00297963" w:rsidRDefault="00297963" w:rsidP="00297963">
      <w:pPr>
        <w:ind w:firstLine="708"/>
        <w:jc w:val="both"/>
      </w:pPr>
      <w:r>
        <w:t>именуемые в дальнейшем Стороны, заключили настоящее Соглашение о нижеследующем:</w:t>
      </w:r>
    </w:p>
    <w:p w:rsidR="00297963" w:rsidRDefault="00297963" w:rsidP="00D5776A">
      <w:pPr>
        <w:ind w:firstLine="708"/>
        <w:jc w:val="both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1. Правовая основа настоящего Соглашения</w:t>
      </w:r>
    </w:p>
    <w:p w:rsidR="00D5776A" w:rsidRDefault="00D5776A" w:rsidP="00D5776A">
      <w:pPr>
        <w:jc w:val="both"/>
      </w:pPr>
    </w:p>
    <w:p w:rsidR="00D5776A" w:rsidRDefault="00D5776A" w:rsidP="00D5776A">
      <w:pPr>
        <w:ind w:firstLine="708"/>
        <w:jc w:val="both"/>
      </w:pPr>
      <w:r>
        <w:t>Настоящее Соглашение заключено 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2. Предмет настоящего Соглашения</w:t>
      </w:r>
    </w:p>
    <w:p w:rsidR="00D5776A" w:rsidRDefault="00D5776A" w:rsidP="00D5776A">
      <w:pPr>
        <w:jc w:val="both"/>
      </w:pPr>
    </w:p>
    <w:p w:rsidR="00132AF0" w:rsidRDefault="00D5776A" w:rsidP="00132AF0">
      <w:pPr>
        <w:ind w:firstLine="708"/>
        <w:jc w:val="both"/>
      </w:pPr>
      <w:r>
        <w:t xml:space="preserve">2.1. </w:t>
      </w:r>
      <w:r w:rsidR="00132AF0">
        <w:t xml:space="preserve">В целях обеспечения эффективного социально-экономического развития района и поселения, повышения уровня жизни населения Администрация поселения передает, а  Администрация  района принимает в свое ведение и осуществляет полномочия по решению вопросов местного значения, перечисленные в части 3.1 настоящего Соглашения. </w:t>
      </w:r>
    </w:p>
    <w:p w:rsidR="00D5776A" w:rsidRDefault="00D5776A" w:rsidP="00D5776A">
      <w:pPr>
        <w:ind w:firstLine="708"/>
        <w:jc w:val="both"/>
      </w:pPr>
      <w:r>
        <w:t>2.2. Передача осуществления части полномочий производится с одновременной передачей финансовых средств, необходимых для осуществления данной части полномочий.</w:t>
      </w:r>
    </w:p>
    <w:p w:rsidR="00D5776A" w:rsidRDefault="00D5776A" w:rsidP="00D5776A">
      <w:pPr>
        <w:jc w:val="both"/>
      </w:pPr>
    </w:p>
    <w:p w:rsidR="00132AF0" w:rsidRDefault="00132AF0" w:rsidP="00132AF0">
      <w:pPr>
        <w:jc w:val="center"/>
        <w:rPr>
          <w:b/>
        </w:rPr>
      </w:pPr>
      <w:r>
        <w:rPr>
          <w:b/>
        </w:rPr>
        <w:t>Статья 3. Перечень полномочий Администрации поселения, по</w:t>
      </w:r>
      <w:r w:rsidR="0031314B">
        <w:rPr>
          <w:b/>
        </w:rPr>
        <w:t>длежащих передаче Администрации</w:t>
      </w:r>
      <w:r>
        <w:rPr>
          <w:b/>
        </w:rPr>
        <w:t xml:space="preserve"> района </w:t>
      </w:r>
    </w:p>
    <w:p w:rsidR="00132AF0" w:rsidRDefault="00132AF0" w:rsidP="00132AF0">
      <w:pPr>
        <w:jc w:val="center"/>
      </w:pPr>
    </w:p>
    <w:p w:rsidR="00132AF0" w:rsidRDefault="00132AF0" w:rsidP="00132AF0">
      <w:pPr>
        <w:ind w:firstLine="708"/>
        <w:jc w:val="both"/>
      </w:pPr>
      <w:r>
        <w:t>3.1. Администрация поселения передает Администрации района осуществление части полномочий по следующим вопросам местного значения: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0118">
        <w:rPr>
          <w:b/>
        </w:rPr>
        <w:t>3.1.1. В части формирования, утверждения, исполнения бюджета поселения и контроля за исполнением данного бюджета: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rPr>
          <w:b/>
        </w:rPr>
        <w:t xml:space="preserve">- </w:t>
      </w:r>
      <w:r w:rsidR="00370118" w:rsidRPr="00370118">
        <w:t>И</w:t>
      </w:r>
      <w:r w:rsidRPr="00370118">
        <w:t>сполнение бюджета поселения: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ab/>
        <w:t>- ведение и хранение юридических дел главных распорядителей, распорядителей и получателей бюджетных средств;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ab/>
        <w:t>- ведение лицевых счетов главных распорядителей, распорядителей и получателей бюджетных средств;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lastRenderedPageBreak/>
        <w:tab/>
        <w:t>- осуществление предварительного контроля платежных документов, представленных главными распорядителями, распорядителями бюджетных средств;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ab/>
        <w:t>- осуществление расходования бюджетных средств после проверки платежных документов главных распорядителей, распорядителей и получателей бюджетных средств на наличие свободного остатка лимитов бюджетных обязательств;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ab/>
        <w:t>- контроль правильности операций, отраженных на лицевых счетах;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ab/>
        <w:t>- обеспечение своевременной выдачи документов (выписки извещений на открытие и закрытие лицевых счетов, ежемесячных отчетов) главным распорядителям, распорядителем и получателям бюджетных средств.</w:t>
      </w:r>
    </w:p>
    <w:p w:rsidR="00033E17" w:rsidRPr="00370118" w:rsidRDefault="00033E17" w:rsidP="0048141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0118">
        <w:rPr>
          <w:b/>
        </w:rPr>
        <w:t>3.1.2. В части осуществления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строительство, разрешений на ввод объектов в эксплуатацию, утверждению местных нормативов градостроительного проектирования поселений, резервирования и изъятия, в том числе путем выкупа, земельных участков в границах поселения для муниципальных нужд, осуществления земельного контроля за использованием земель поселения:</w:t>
      </w:r>
    </w:p>
    <w:p w:rsidR="00033E17" w:rsidRPr="00361389" w:rsidRDefault="00D970D9" w:rsidP="00033E17">
      <w:pPr>
        <w:autoSpaceDE w:val="0"/>
        <w:autoSpaceDN w:val="0"/>
        <w:adjustRightInd w:val="0"/>
        <w:ind w:firstLine="720"/>
        <w:jc w:val="both"/>
      </w:pPr>
      <w:r w:rsidRPr="00370118">
        <w:t>- подготовка документов территориального планирования поселения;</w:t>
      </w:r>
      <w:r w:rsidR="00033E17" w:rsidRPr="00370118">
        <w:t xml:space="preserve"> подготовка правил землепользования и застройки</w:t>
      </w:r>
      <w:r w:rsidR="00441062" w:rsidRPr="00370118">
        <w:t>, внесение изменений в правила застройки и землепользования на основании решения соответствующей комиссии поселения</w:t>
      </w:r>
      <w:r w:rsidR="00033E17" w:rsidRPr="00370118">
        <w:t>; подготовка документации по планировке территории – проектов планировки, проектов межевания, градостроительного плана</w:t>
      </w:r>
      <w:r w:rsidR="00441062" w:rsidRPr="00370118">
        <w:t xml:space="preserve"> земельных участков</w:t>
      </w:r>
      <w:r w:rsidR="00033E17" w:rsidRPr="00370118">
        <w:t>;</w:t>
      </w:r>
      <w:r w:rsidR="00441062" w:rsidRPr="00370118">
        <w:t xml:space="preserve"> выдача градостроительных заключений о соответствии функционального назначения объекта градостроительному регламенту территориальной зоны;</w:t>
      </w:r>
      <w:r w:rsidR="00033E17" w:rsidRPr="00370118"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48141A" w:rsidRPr="00A4382A" w:rsidRDefault="0048141A" w:rsidP="0048141A">
      <w:pPr>
        <w:shd w:val="clear" w:color="auto" w:fill="FFFFFF"/>
        <w:ind w:firstLine="709"/>
        <w:jc w:val="both"/>
        <w:rPr>
          <w:b/>
          <w:color w:val="000000"/>
          <w:spacing w:val="-5"/>
        </w:rPr>
      </w:pPr>
      <w:r w:rsidRPr="00A4382A">
        <w:rPr>
          <w:b/>
        </w:rPr>
        <w:t xml:space="preserve">3.1.3. </w:t>
      </w:r>
      <w:r w:rsidRPr="00A4382A">
        <w:rPr>
          <w:b/>
          <w:color w:val="000000"/>
          <w:spacing w:val="-5"/>
        </w:rPr>
        <w:t>В части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строительства:</w:t>
      </w:r>
    </w:p>
    <w:p w:rsidR="0048141A" w:rsidRDefault="0048141A" w:rsidP="0048141A">
      <w:pPr>
        <w:shd w:val="clear" w:color="auto" w:fill="FFFFFF"/>
        <w:ind w:firstLine="709"/>
        <w:jc w:val="both"/>
        <w:rPr>
          <w:color w:val="000000"/>
          <w:spacing w:val="-5"/>
        </w:rPr>
      </w:pPr>
      <w:r w:rsidRPr="00A4382A">
        <w:rPr>
          <w:color w:val="000000"/>
          <w:spacing w:val="2"/>
        </w:rPr>
        <w:t xml:space="preserve">- организация строительства </w:t>
      </w:r>
      <w:r w:rsidRPr="00A4382A">
        <w:rPr>
          <w:color w:val="000000"/>
          <w:spacing w:val="-5"/>
        </w:rPr>
        <w:t>муниципального жилищного фонда, организация строительства объектов коммунальной инфраструктуры.</w:t>
      </w:r>
    </w:p>
    <w:p w:rsidR="0048141A" w:rsidRDefault="00021932" w:rsidP="0048141A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3.1.4</w:t>
      </w:r>
      <w:r w:rsidR="0048141A" w:rsidRPr="00DD7EF9">
        <w:rPr>
          <w:b/>
        </w:rPr>
        <w:t>. Обеспечение функций по размещению муниципального заказа для нужд поселения</w:t>
      </w:r>
      <w:r w:rsidR="0048141A">
        <w:rPr>
          <w:b/>
        </w:rPr>
        <w:t>,</w:t>
      </w:r>
      <w:r w:rsidR="0048141A" w:rsidRPr="00ED3FF0">
        <w:rPr>
          <w:b/>
        </w:rPr>
        <w:t xml:space="preserve"> 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36779E" w:rsidRDefault="00021932" w:rsidP="0036779E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3.1.5</w:t>
      </w:r>
      <w:r w:rsidR="0048141A" w:rsidRPr="00ED3FF0">
        <w:rPr>
          <w:b/>
        </w:rPr>
        <w:t xml:space="preserve">. </w:t>
      </w:r>
      <w:r w:rsidR="0036779E" w:rsidRPr="005965DB">
        <w:rPr>
          <w:b/>
        </w:rPr>
        <w:t>В части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потребителей:</w:t>
      </w:r>
    </w:p>
    <w:p w:rsidR="0036779E" w:rsidRPr="005965DB" w:rsidRDefault="0036779E" w:rsidP="0036779E">
      <w:pPr>
        <w:autoSpaceDE w:val="0"/>
        <w:autoSpaceDN w:val="0"/>
        <w:adjustRightInd w:val="0"/>
        <w:ind w:firstLine="720"/>
        <w:jc w:val="both"/>
      </w:pPr>
      <w:r>
        <w:t>- установление надбавки к тарифам на товары и услуги организаций коммунального комплекса в соответствии с предельным индексом, установленным органом регулирования Ямало-Ненецкого автономного округа для муниципального образования Пуровский район, тарифов на подключение к системам коммунальной инфраструктуры, тарифов организаций коммунального комплекса на подключение; публикация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 осуществление мониторинга выполнения инвестиционных программ.</w:t>
      </w:r>
    </w:p>
    <w:p w:rsidR="0048141A" w:rsidRPr="00A4382A" w:rsidRDefault="00021932" w:rsidP="0048141A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3.1.6</w:t>
      </w:r>
      <w:r w:rsidR="0048141A" w:rsidRPr="00A4382A">
        <w:rPr>
          <w:b/>
        </w:rPr>
        <w:t>. В части создания условий для организации досуга и обеспечения жителей поселения услугами организаций культуры:</w:t>
      </w:r>
    </w:p>
    <w:p w:rsidR="0048141A" w:rsidRDefault="0048141A" w:rsidP="0048141A">
      <w:pPr>
        <w:autoSpaceDE w:val="0"/>
        <w:autoSpaceDN w:val="0"/>
        <w:adjustRightInd w:val="0"/>
        <w:ind w:firstLine="720"/>
        <w:jc w:val="both"/>
      </w:pPr>
      <w:r w:rsidRPr="00A4382A">
        <w:lastRenderedPageBreak/>
        <w:t>- проведение аттестации</w:t>
      </w:r>
      <w:r w:rsidR="00D0355B">
        <w:t xml:space="preserve"> работников учреждений культуры,</w:t>
      </w:r>
      <w:r w:rsidRPr="00A4382A">
        <w:t xml:space="preserve"> отнесение учреждений культуры к группа</w:t>
      </w:r>
      <w:r w:rsidR="00D0355B">
        <w:t>м по оплате труда руководителей,</w:t>
      </w:r>
      <w:r w:rsidRPr="00A4382A">
        <w:t xml:space="preserve"> сбор, анализ и обработка государственной отраслевой статистики и текстовых отчетов учреждений культуры.</w:t>
      </w:r>
    </w:p>
    <w:p w:rsidR="00D5776A" w:rsidRDefault="00D5776A" w:rsidP="00D5776A">
      <w:pPr>
        <w:ind w:firstLine="708"/>
        <w:jc w:val="both"/>
      </w:pPr>
      <w:r>
        <w:t>3.2. Перечень полномочий, указанный в пункте 1 настоящей статьи, может быть пересмотрен по взаимному согласию Сторон.</w:t>
      </w:r>
    </w:p>
    <w:p w:rsidR="00D0355B" w:rsidRDefault="00D0355B" w:rsidP="00DE6AC2">
      <w:pPr>
        <w:jc w:val="center"/>
        <w:rPr>
          <w:b/>
        </w:rPr>
      </w:pPr>
    </w:p>
    <w:p w:rsidR="00DE6AC2" w:rsidRDefault="00DE6AC2" w:rsidP="00DE6AC2">
      <w:pPr>
        <w:jc w:val="center"/>
        <w:rPr>
          <w:b/>
        </w:rPr>
      </w:pPr>
      <w:r>
        <w:rPr>
          <w:b/>
        </w:rPr>
        <w:t xml:space="preserve">Статья 4. Порядок определения ежегодного </w:t>
      </w:r>
      <w:r w:rsidRPr="00A4382A">
        <w:rPr>
          <w:b/>
        </w:rPr>
        <w:t>объема финансовых средств, необходимых</w:t>
      </w:r>
      <w:r>
        <w:rPr>
          <w:b/>
        </w:rPr>
        <w:t xml:space="preserve"> для осуществления передаваемых полномочий</w:t>
      </w:r>
    </w:p>
    <w:p w:rsidR="00DE6AC2" w:rsidRDefault="00DE6AC2" w:rsidP="00DE6AC2">
      <w:pPr>
        <w:jc w:val="both"/>
      </w:pPr>
    </w:p>
    <w:p w:rsidR="00DE6AC2" w:rsidRPr="00A4382A" w:rsidRDefault="00DE6AC2" w:rsidP="00DE6AC2">
      <w:pPr>
        <w:ind w:firstLine="708"/>
        <w:jc w:val="both"/>
      </w:pPr>
      <w:r w:rsidRPr="00A4382A">
        <w:t>4.1. Финансовые средства, необходимые для исполнения полномочий, предусмотренных пунктом 3.1. настоящего Соглашения, предоставляются поселением району в форме межбюджетных трансфертов.</w:t>
      </w:r>
    </w:p>
    <w:p w:rsidR="00132AF0" w:rsidRPr="0096508E" w:rsidRDefault="00DE6AC2" w:rsidP="00132AF0">
      <w:pPr>
        <w:ind w:firstLine="708"/>
        <w:jc w:val="both"/>
      </w:pPr>
      <w:r w:rsidRPr="00A4382A">
        <w:t xml:space="preserve">4.2. </w:t>
      </w:r>
      <w:r w:rsidR="00132AF0" w:rsidRPr="0096508E">
        <w:t xml:space="preserve">Объем финансовых средств, необходимых для осуществления </w:t>
      </w:r>
      <w:r w:rsidR="00132AF0">
        <w:t>Администрацией</w:t>
      </w:r>
      <w:r w:rsidR="00132AF0" w:rsidRPr="0096508E">
        <w:t xml:space="preserve"> района полномочий </w:t>
      </w:r>
      <w:r w:rsidR="00132AF0">
        <w:t>Администрации</w:t>
      </w:r>
      <w:r w:rsidR="00132AF0" w:rsidRPr="0096508E">
        <w:t xml:space="preserve"> поселения утверждается решением Собрания депутатов о бюджете.</w:t>
      </w:r>
    </w:p>
    <w:p w:rsidR="00DE6AC2" w:rsidRPr="00A4382A" w:rsidRDefault="00DE6AC2" w:rsidP="00DE6AC2">
      <w:pPr>
        <w:ind w:firstLine="708"/>
        <w:jc w:val="both"/>
      </w:pPr>
      <w:r w:rsidRPr="00A4382A">
        <w:t>4.3. Порядок расчета годового объема финансовых средств является приложением к настоящему Соглашению по каждому передаваемому полномочию соответственно:</w:t>
      </w:r>
    </w:p>
    <w:p w:rsidR="00DE6AC2" w:rsidRPr="00A4382A" w:rsidRDefault="00DE6AC2" w:rsidP="00DE6AC2">
      <w:pPr>
        <w:ind w:firstLine="708"/>
        <w:jc w:val="both"/>
      </w:pPr>
      <w:r w:rsidRPr="00A4382A">
        <w:t>3.1.1 – приложение 1;</w:t>
      </w:r>
    </w:p>
    <w:p w:rsidR="00DE6AC2" w:rsidRPr="00A4382A" w:rsidRDefault="00DE6AC2" w:rsidP="00DE6AC2">
      <w:pPr>
        <w:ind w:firstLine="708"/>
        <w:jc w:val="both"/>
      </w:pPr>
      <w:r w:rsidRPr="00A4382A">
        <w:t>3.1.2 – приложение 2;</w:t>
      </w:r>
    </w:p>
    <w:p w:rsidR="00DE6AC2" w:rsidRPr="00A4382A" w:rsidRDefault="00DE6AC2" w:rsidP="00DE6AC2">
      <w:pPr>
        <w:ind w:firstLine="708"/>
        <w:jc w:val="both"/>
      </w:pPr>
      <w:r w:rsidRPr="00A4382A">
        <w:t>3.1.3 – приложение 3;</w:t>
      </w:r>
    </w:p>
    <w:p w:rsidR="00DE6AC2" w:rsidRPr="00A4382A" w:rsidRDefault="00DE6AC2" w:rsidP="00DE6AC2">
      <w:pPr>
        <w:ind w:firstLine="708"/>
        <w:jc w:val="both"/>
      </w:pPr>
      <w:r w:rsidRPr="00A4382A">
        <w:t>3.1.4 – приложение 4;</w:t>
      </w:r>
    </w:p>
    <w:p w:rsidR="00DE6AC2" w:rsidRPr="00A4382A" w:rsidRDefault="00DE6AC2" w:rsidP="00DE6AC2">
      <w:pPr>
        <w:ind w:firstLine="708"/>
        <w:jc w:val="both"/>
      </w:pPr>
      <w:r w:rsidRPr="00A4382A">
        <w:t>3.1.5 – приложение 5;</w:t>
      </w:r>
    </w:p>
    <w:p w:rsidR="00DE6AC2" w:rsidRPr="00A4382A" w:rsidRDefault="003144F1" w:rsidP="00DE6AC2">
      <w:pPr>
        <w:ind w:firstLine="708"/>
        <w:jc w:val="both"/>
      </w:pPr>
      <w:r>
        <w:t>3.1.6 – приложение 6.</w:t>
      </w:r>
    </w:p>
    <w:p w:rsidR="009475A0" w:rsidRPr="002A7C8A" w:rsidRDefault="00DE6AC2" w:rsidP="009475A0">
      <w:pPr>
        <w:ind w:firstLine="708"/>
        <w:jc w:val="both"/>
      </w:pPr>
      <w:r w:rsidRPr="00A4382A">
        <w:t xml:space="preserve">4.4. </w:t>
      </w:r>
      <w:r w:rsidR="009475A0" w:rsidRPr="00A4382A">
        <w:t xml:space="preserve">Межбюджетные трансферты перечисляются из бюджета </w:t>
      </w:r>
      <w:r w:rsidR="009475A0">
        <w:t>поселения</w:t>
      </w:r>
      <w:r w:rsidR="009475A0" w:rsidRPr="00A4382A">
        <w:t xml:space="preserve"> в бюджет район</w:t>
      </w:r>
      <w:r w:rsidR="009475A0">
        <w:t>а</w:t>
      </w:r>
      <w:r w:rsidR="009475A0" w:rsidRPr="00A4382A">
        <w:t xml:space="preserve"> </w:t>
      </w:r>
      <w:r w:rsidR="009475A0">
        <w:t>ежемесячно в соответствии с кассовым планом исполнения бюджета поселения</w:t>
      </w:r>
      <w:r w:rsidR="009475A0" w:rsidRPr="002A7C8A">
        <w:t xml:space="preserve"> на очередной финансовый год, в срок до 10 числа текущего.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4.5. Межбюджетные трансферты носят целевой характер и используются </w:t>
      </w:r>
      <w:r>
        <w:t>Администрацией</w:t>
      </w:r>
      <w:r w:rsidRPr="0096508E">
        <w:t xml:space="preserve"> района в соответствии с бюджетным законодательством.</w:t>
      </w:r>
    </w:p>
    <w:p w:rsidR="00DE6AC2" w:rsidRPr="00A4382A" w:rsidRDefault="00DE6AC2" w:rsidP="00DE6AC2">
      <w:pPr>
        <w:ind w:firstLine="708"/>
        <w:jc w:val="both"/>
      </w:pPr>
      <w:r w:rsidRPr="00A4382A">
        <w:t>4.6. В случае нецелевого использования финансовые средства подлежат возврату в бюджет поселения.</w:t>
      </w:r>
    </w:p>
    <w:p w:rsidR="00DE6AC2" w:rsidRPr="00A4382A" w:rsidRDefault="00DE6AC2" w:rsidP="00DE6AC2">
      <w:pPr>
        <w:ind w:firstLine="708"/>
        <w:jc w:val="both"/>
      </w:pPr>
    </w:p>
    <w:p w:rsidR="00DE6AC2" w:rsidRPr="002C6F28" w:rsidRDefault="000A3C00" w:rsidP="00DE6AC2">
      <w:pPr>
        <w:ind w:firstLine="708"/>
        <w:jc w:val="center"/>
        <w:rPr>
          <w:b/>
        </w:rPr>
      </w:pPr>
      <w:r w:rsidRPr="002C6F28">
        <w:rPr>
          <w:b/>
        </w:rPr>
        <w:t xml:space="preserve">Статья </w:t>
      </w:r>
      <w:r w:rsidR="00DE6AC2" w:rsidRPr="002C6F28">
        <w:rPr>
          <w:b/>
        </w:rPr>
        <w:t>5. Порядок отражения в росписи и отчетности бюджетов, передаваемых  межбюджетных трансфертов</w:t>
      </w:r>
    </w:p>
    <w:p w:rsidR="00DE6AC2" w:rsidRPr="002C6F28" w:rsidRDefault="00DE6AC2" w:rsidP="00DE6AC2">
      <w:pPr>
        <w:ind w:firstLine="708"/>
        <w:jc w:val="both"/>
      </w:pPr>
    </w:p>
    <w:p w:rsidR="00DE6AC2" w:rsidRPr="002C6F28" w:rsidRDefault="00DE6AC2" w:rsidP="00DE6AC2">
      <w:pPr>
        <w:ind w:firstLine="708"/>
        <w:jc w:val="both"/>
      </w:pPr>
      <w:r w:rsidRPr="002C6F28">
        <w:t>5.1. Передающая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t>в расходной части - объем межбюджетных трансфертов, передаваемых на осуществление полномочий по разделу 11 00 "Межбюджетные трансферты".</w:t>
      </w:r>
    </w:p>
    <w:p w:rsidR="00DE6AC2" w:rsidRPr="002C6F28" w:rsidRDefault="00DE6AC2" w:rsidP="00DE6AC2">
      <w:pPr>
        <w:ind w:firstLine="708"/>
        <w:jc w:val="both"/>
      </w:pPr>
      <w:r w:rsidRPr="002C6F28">
        <w:t>5.2. Принимающая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t>- в доходной части - объем межбюджетных трансфертов, получаемых из бюджета поселения на осуществление переданных полномочий п</w:t>
      </w:r>
      <w:r w:rsidR="0031314B">
        <w:t>о коду бюджетной классификации Р</w:t>
      </w:r>
      <w:r w:rsidRPr="002C6F28">
        <w:t>оссийской Федерации 000 2 02 04014 05 0000 151, где первые три знака соответствуют коду главного администратора (распорядителя) средств бюджета района:</w:t>
      </w:r>
    </w:p>
    <w:p w:rsidR="00DE6AC2" w:rsidRPr="002C6F28" w:rsidRDefault="00DE6AC2" w:rsidP="00DE6AC2">
      <w:pPr>
        <w:ind w:firstLine="708"/>
        <w:jc w:val="both"/>
      </w:pPr>
      <w:r w:rsidRPr="002C6F28">
        <w:t>092 – Департамент финансов и казначейства Администрации Пуровского района по переданным полномочиям согласно п. 3.1.1;</w:t>
      </w:r>
    </w:p>
    <w:p w:rsidR="00DE6AC2" w:rsidRPr="002C6F28" w:rsidRDefault="00DE6AC2" w:rsidP="00DE6AC2">
      <w:pPr>
        <w:ind w:firstLine="708"/>
        <w:jc w:val="both"/>
      </w:pPr>
      <w:r w:rsidRPr="002C6F28">
        <w:t xml:space="preserve">132 – </w:t>
      </w:r>
      <w:r w:rsidR="000D34A8" w:rsidRPr="000B7829">
        <w:t xml:space="preserve">муниципальное учреждение "Комитет по строительству и архитектуре Пуровского района" </w:t>
      </w:r>
      <w:r w:rsidRPr="000B7829">
        <w:t>по</w:t>
      </w:r>
      <w:r w:rsidRPr="002C6F28">
        <w:t xml:space="preserve"> переданн</w:t>
      </w:r>
      <w:r w:rsidR="000A3C00" w:rsidRPr="002C6F28">
        <w:t>ым полномочиям согласно п. 3.1.3</w:t>
      </w:r>
      <w:r w:rsidRPr="002C6F28">
        <w:t>;</w:t>
      </w:r>
    </w:p>
    <w:p w:rsidR="002C6F28" w:rsidRPr="000D34A8" w:rsidRDefault="002C6F28" w:rsidP="002C6F28">
      <w:pPr>
        <w:ind w:firstLine="708"/>
        <w:jc w:val="both"/>
      </w:pPr>
      <w:r w:rsidRPr="000D34A8">
        <w:t>732 - Администрация Пуровского района по переданным полномочиям соглас</w:t>
      </w:r>
      <w:r w:rsidR="00461D9B">
        <w:t>но п. 3.1.2, 3.1.4, 3.1.5</w:t>
      </w:r>
      <w:r w:rsidRPr="000D34A8">
        <w:t>;</w:t>
      </w:r>
    </w:p>
    <w:p w:rsidR="002C6F28" w:rsidRPr="00BE683B" w:rsidRDefault="00F054CC" w:rsidP="002C6F28">
      <w:pPr>
        <w:ind w:firstLine="708"/>
        <w:jc w:val="both"/>
      </w:pPr>
      <w:r w:rsidRPr="000B7829">
        <w:t>057 – м</w:t>
      </w:r>
      <w:r w:rsidR="002C6F28" w:rsidRPr="000B7829">
        <w:t>униципальное учреждение "Управление культуры Пуровского района" по переданным полн</w:t>
      </w:r>
      <w:r w:rsidR="00704108">
        <w:t>омочиям согласно п. 3.1.6</w:t>
      </w:r>
      <w:r w:rsidR="002C6F28" w:rsidRPr="000B7829">
        <w:t>.</w:t>
      </w:r>
    </w:p>
    <w:p w:rsidR="00DE6AC2" w:rsidRPr="002C6F28" w:rsidRDefault="00DE6AC2" w:rsidP="00DE6AC2">
      <w:pPr>
        <w:ind w:firstLine="708"/>
        <w:jc w:val="both"/>
      </w:pPr>
      <w:r w:rsidRPr="002C6F28">
        <w:lastRenderedPageBreak/>
        <w:t>Главн</w:t>
      </w:r>
      <w:r w:rsidR="00A065E2">
        <w:t>ые администраторы (распорядители</w:t>
      </w:r>
      <w:r w:rsidRPr="002C6F28">
        <w:t>) средств бюджета района предоставляют передающей стороне банковские реквизиты счета для перечисления межбюджетных трансфертов.</w:t>
      </w:r>
    </w:p>
    <w:p w:rsidR="00DE6AC2" w:rsidRPr="002C6F28" w:rsidRDefault="00DE6AC2" w:rsidP="00DE6AC2">
      <w:pPr>
        <w:ind w:firstLine="708"/>
        <w:jc w:val="both"/>
      </w:pPr>
      <w:r w:rsidRPr="002C6F28">
        <w:t>- в расходной части - объем средств, направляемых на осуществление указанных  полномочий по соответствующим кодам бюджетной классификации Российской Федерации согласно производимым расходам.</w:t>
      </w:r>
    </w:p>
    <w:p w:rsidR="001752B9" w:rsidRDefault="001752B9" w:rsidP="00D5776A">
      <w:pPr>
        <w:jc w:val="center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6. Права и обязанности Сторон</w:t>
      </w:r>
    </w:p>
    <w:p w:rsidR="00D5776A" w:rsidRDefault="00D5776A" w:rsidP="00D5776A">
      <w:pPr>
        <w:jc w:val="both"/>
        <w:rPr>
          <w:sz w:val="16"/>
          <w:szCs w:val="16"/>
        </w:rPr>
      </w:pPr>
    </w:p>
    <w:p w:rsidR="009475A0" w:rsidRPr="0096508E" w:rsidRDefault="009475A0" w:rsidP="009475A0">
      <w:pPr>
        <w:ind w:firstLine="708"/>
        <w:jc w:val="both"/>
      </w:pPr>
      <w:r w:rsidRPr="0096508E">
        <w:t xml:space="preserve">6.1. В целях реализации настоящего Соглашения </w:t>
      </w:r>
      <w:r>
        <w:t>Администрация</w:t>
      </w:r>
      <w:r w:rsidRPr="0096508E">
        <w:t xml:space="preserve"> поселения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6.1.1. осуществлять контроль,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6.1.2. запрашивать необходимые объяснения, отчеты </w:t>
      </w:r>
      <w:r>
        <w:t>Администрации</w:t>
      </w:r>
      <w:r w:rsidRPr="0096508E">
        <w:t xml:space="preserve"> района о результ</w:t>
      </w:r>
      <w:r>
        <w:t>атах осуществления переданных ей</w:t>
      </w:r>
      <w:r w:rsidRPr="0096508E">
        <w:t xml:space="preserve"> полномочий, а также о расходовании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6.1.3. требовать от </w:t>
      </w:r>
      <w:r>
        <w:t>Администрации района</w:t>
      </w:r>
      <w:r w:rsidRPr="0096508E">
        <w:t xml:space="preserve"> и должностных лиц </w:t>
      </w:r>
      <w:r>
        <w:t xml:space="preserve">Администрации </w:t>
      </w:r>
      <w:r w:rsidRPr="0096508E">
        <w:t>района устранения выявленных нарушений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6.1.4. ставить вопрос о применении к </w:t>
      </w:r>
      <w:r>
        <w:t>Администрации</w:t>
      </w:r>
      <w:r w:rsidRPr="0096508E">
        <w:t xml:space="preserve"> района мер ответственности, предусмотренных статьей 9 настоящего Соглашения.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 В целях реализации настоящего Соглашения </w:t>
      </w:r>
      <w:r>
        <w:t>Администрация поселения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6.2.1. в установленные решением о бюджете поселения сроки и объемах перечислять </w:t>
      </w:r>
      <w:r>
        <w:t>Администрации</w:t>
      </w:r>
      <w:r w:rsidRPr="0096508E">
        <w:t xml:space="preserve"> района финансовые средства, необходимые для осуществления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6.2.2. оказывать консультационную и методическую помощь </w:t>
      </w:r>
      <w:r>
        <w:t xml:space="preserve">Администрации </w:t>
      </w:r>
      <w:r w:rsidRPr="0096508E">
        <w:t xml:space="preserve"> района по вопросам осуществления переданных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6.2.3. по запросу </w:t>
      </w:r>
      <w:r>
        <w:t>Администрации</w:t>
      </w:r>
      <w:r w:rsidRPr="0096508E">
        <w:t xml:space="preserve"> района предоставлять достоверную информацию необходимую для осуществления </w:t>
      </w:r>
      <w:r>
        <w:t>Администрацией района</w:t>
      </w:r>
      <w:r w:rsidRPr="0096508E">
        <w:t xml:space="preserve"> своих полномочий. 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 В целях реализации настоящего Соглашения </w:t>
      </w:r>
      <w:r>
        <w:t>Администрация</w:t>
      </w:r>
      <w:r w:rsidRPr="0096508E">
        <w:t xml:space="preserve"> района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6.3.1. самостоятельно выбирать формы и методы осуществления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6.3.2. требовать от </w:t>
      </w:r>
      <w:r>
        <w:t>Администрации</w:t>
      </w:r>
      <w:r w:rsidRPr="0096508E">
        <w:t xml:space="preserve"> поселения своевременного и полного обеспечения переданных полномочий финансовыми средствами;</w:t>
      </w:r>
    </w:p>
    <w:p w:rsidR="009475A0" w:rsidRPr="0096508E" w:rsidRDefault="009475A0" w:rsidP="009475A0">
      <w:pPr>
        <w:ind w:firstLine="708"/>
        <w:jc w:val="both"/>
      </w:pPr>
      <w:r w:rsidRPr="0096508E">
        <w:t>6.3.3.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9475A0" w:rsidRDefault="009475A0" w:rsidP="009475A0">
      <w:pPr>
        <w:ind w:firstLine="708"/>
        <w:jc w:val="both"/>
      </w:pPr>
      <w:r w:rsidRPr="0096508E">
        <w:t xml:space="preserve">6.3.4. получать консультационную и методическую помощь от </w:t>
      </w:r>
      <w:r>
        <w:t>Администрации</w:t>
      </w:r>
      <w:r w:rsidRPr="0096508E">
        <w:t xml:space="preserve"> поселения по вопросам осущ</w:t>
      </w:r>
      <w:r w:rsidR="006C31CD">
        <w:t>ествления переданных полномочий;</w:t>
      </w:r>
    </w:p>
    <w:p w:rsidR="006C31CD" w:rsidRDefault="006C31CD" w:rsidP="006C31CD">
      <w:pPr>
        <w:ind w:firstLine="708"/>
        <w:jc w:val="both"/>
      </w:pPr>
      <w:r>
        <w:t>6.3.5. участвовать в подготовке расчета денежных средств, необходимых для осуществления полномочий;</w:t>
      </w:r>
    </w:p>
    <w:p w:rsidR="006C31CD" w:rsidRDefault="006C31CD" w:rsidP="006C31CD">
      <w:pPr>
        <w:ind w:firstLine="708"/>
        <w:jc w:val="both"/>
      </w:pPr>
      <w:r>
        <w:t>6.3.6. принимать муниципальные правовые акты по вопросам осуществления принятых на исполнение полномочий;</w:t>
      </w:r>
    </w:p>
    <w:p w:rsidR="006C31CD" w:rsidRPr="0096508E" w:rsidRDefault="006C31CD" w:rsidP="006C31CD">
      <w:pPr>
        <w:ind w:firstLine="708"/>
        <w:jc w:val="both"/>
      </w:pPr>
      <w:r>
        <w:t>6.3.7. заключать договоры, необходимые для осуществления принятых на исполнение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 В целях реализации настоящего Соглашения </w:t>
      </w:r>
      <w:r>
        <w:t>Администрация</w:t>
      </w:r>
      <w:r w:rsidRPr="0096508E">
        <w:t xml:space="preserve"> </w:t>
      </w:r>
      <w:r>
        <w:t>района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>6.4.1. обеспечить надлежащее осуществление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6.4.2. представлять </w:t>
      </w:r>
      <w:r>
        <w:t>Администрации поселения по ее</w:t>
      </w:r>
      <w:r w:rsidRPr="0096508E">
        <w:t xml:space="preserve">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6.4.3. устранять выявленные </w:t>
      </w:r>
      <w:r>
        <w:t>Администрацией</w:t>
      </w:r>
      <w:r w:rsidRPr="0096508E">
        <w:t xml:space="preserve"> поселения нарушения условий настоящего Соглашения.</w:t>
      </w:r>
    </w:p>
    <w:p w:rsidR="00D5776A" w:rsidRDefault="00D5776A" w:rsidP="00D5776A">
      <w:pPr>
        <w:jc w:val="both"/>
      </w:pPr>
    </w:p>
    <w:p w:rsidR="0036779E" w:rsidRDefault="0036779E" w:rsidP="00D5776A">
      <w:pPr>
        <w:jc w:val="center"/>
        <w:rPr>
          <w:b/>
        </w:rPr>
      </w:pPr>
    </w:p>
    <w:p w:rsidR="00D51971" w:rsidRDefault="00D51971" w:rsidP="00D5776A">
      <w:pPr>
        <w:jc w:val="center"/>
        <w:rPr>
          <w:b/>
        </w:rPr>
      </w:pPr>
    </w:p>
    <w:p w:rsidR="00D51971" w:rsidRDefault="00D51971" w:rsidP="00D5776A">
      <w:pPr>
        <w:jc w:val="center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lastRenderedPageBreak/>
        <w:t>Статья 7. Срок действия настоящего Соглашения</w:t>
      </w:r>
    </w:p>
    <w:p w:rsidR="00D5776A" w:rsidRDefault="00D5776A" w:rsidP="00D5776A">
      <w:pPr>
        <w:jc w:val="both"/>
      </w:pPr>
    </w:p>
    <w:p w:rsidR="001752B9" w:rsidRDefault="001752B9" w:rsidP="001752B9">
      <w:pPr>
        <w:ind w:firstLine="708"/>
        <w:jc w:val="both"/>
      </w:pPr>
      <w:r>
        <w:t>7.1. Настоящее Соглашение</w:t>
      </w:r>
      <w:r w:rsidR="000A3C00">
        <w:t xml:space="preserve"> вступает в силу с 1 января </w:t>
      </w:r>
      <w:r w:rsidR="00EC7A53">
        <w:t>201</w:t>
      </w:r>
      <w:r w:rsidR="00EC7A53" w:rsidRPr="00EC7A53">
        <w:t>1</w:t>
      </w:r>
      <w:r>
        <w:t xml:space="preserve"> года.</w:t>
      </w:r>
    </w:p>
    <w:p w:rsidR="001752B9" w:rsidRDefault="001752B9" w:rsidP="001752B9">
      <w:pPr>
        <w:ind w:firstLine="708"/>
        <w:jc w:val="both"/>
      </w:pPr>
      <w:r>
        <w:t xml:space="preserve">7.2. Настоящее Соглашение заключается сроком на 1 (Один) год. 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8. Основания и порядок</w:t>
      </w:r>
    </w:p>
    <w:p w:rsidR="00D5776A" w:rsidRDefault="00D5776A" w:rsidP="00D5776A">
      <w:pPr>
        <w:jc w:val="center"/>
        <w:rPr>
          <w:b/>
        </w:rPr>
      </w:pPr>
      <w:r>
        <w:rPr>
          <w:b/>
        </w:rPr>
        <w:t>прекращения действия настоящего Соглашения</w:t>
      </w:r>
    </w:p>
    <w:p w:rsidR="00D5776A" w:rsidRDefault="00D5776A" w:rsidP="00D5776A">
      <w:pPr>
        <w:jc w:val="both"/>
      </w:pPr>
    </w:p>
    <w:p w:rsidR="009475A0" w:rsidRPr="0096508E" w:rsidRDefault="009475A0" w:rsidP="009475A0">
      <w:pPr>
        <w:ind w:firstLine="708"/>
        <w:jc w:val="both"/>
      </w:pPr>
      <w:r w:rsidRPr="0096508E">
        <w:t xml:space="preserve">8.1. Действие настоящего Соглашения прекращается по истечении срока его действия. Если одна из Сторон по настоящему Соглашению намерена по истечении срока его действия заключить новое соглашение о передаче осуществления части полномочий </w:t>
      </w:r>
      <w:r>
        <w:t>Администрации</w:t>
      </w:r>
      <w:r w:rsidRPr="0096508E">
        <w:t xml:space="preserve"> поселения </w:t>
      </w:r>
      <w:r>
        <w:t>Администрации</w:t>
      </w:r>
      <w:r w:rsidRPr="0096508E">
        <w:t xml:space="preserve"> района, она обязана уведомить другую Сторону об этом не позднее, чем за три месяца до истечения срока настоящего Соглашения.</w:t>
      </w:r>
    </w:p>
    <w:p w:rsidR="009475A0" w:rsidRPr="0096508E" w:rsidRDefault="009475A0" w:rsidP="009475A0">
      <w:pPr>
        <w:ind w:firstLine="708"/>
        <w:jc w:val="both"/>
      </w:pPr>
      <w:r w:rsidRPr="0096508E">
        <w:t>8.2. Действие настоящего Соглашения прекращается досрочно по следующим основаниям:</w:t>
      </w:r>
    </w:p>
    <w:p w:rsidR="009475A0" w:rsidRPr="0096508E" w:rsidRDefault="009475A0" w:rsidP="009475A0">
      <w:pPr>
        <w:ind w:firstLine="708"/>
        <w:jc w:val="both"/>
      </w:pPr>
      <w:r w:rsidRPr="0096508E">
        <w:t>8.2.1. в случае взаимного согласия Сторон на расторжение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>8.2.2. в случае преобразования района и (или) поселения в установленном федеральным законом порядке;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8.2.3. в случае неисполнения или ненадлежащего исполнения </w:t>
      </w:r>
      <w:r>
        <w:t>Администрацией</w:t>
      </w:r>
      <w:r w:rsidRPr="0096508E">
        <w:t xml:space="preserve"> района переданных полномочий - при наличии в течение одного года двух и более решений суда об обязанности </w:t>
      </w:r>
      <w:r>
        <w:t>Администрации</w:t>
      </w:r>
      <w:r w:rsidRPr="0096508E">
        <w:t xml:space="preserve">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9475A0" w:rsidRPr="0096508E" w:rsidRDefault="009475A0" w:rsidP="009475A0">
      <w:pPr>
        <w:ind w:firstLine="708"/>
        <w:jc w:val="both"/>
        <w:rPr>
          <w:color w:val="000000"/>
        </w:rPr>
      </w:pPr>
      <w:r w:rsidRPr="0096508E">
        <w:t xml:space="preserve">8.2.4. в случае систематического (два и более раза в течение финансового года) не целевого использования финансовых средств, переданных </w:t>
      </w:r>
      <w:r>
        <w:t>Администрации</w:t>
      </w:r>
      <w:r w:rsidRPr="0096508E">
        <w:t xml:space="preserve"> района для осуществления полномочий </w:t>
      </w:r>
      <w:r>
        <w:t>Администрации</w:t>
      </w:r>
      <w:r w:rsidRPr="0096508E">
        <w:rPr>
          <w:color w:val="000000"/>
        </w:rPr>
        <w:t xml:space="preserve"> поселения, - при наличии заключения Контрольно-ревизионного управления Администрации Пуровского района.</w:t>
      </w:r>
    </w:p>
    <w:p w:rsidR="009475A0" w:rsidRPr="0096508E" w:rsidRDefault="009475A0" w:rsidP="009475A0">
      <w:pPr>
        <w:ind w:firstLine="708"/>
        <w:jc w:val="both"/>
      </w:pPr>
      <w:r w:rsidRPr="0096508E">
        <w:t>8.3. Прекращение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позднее,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8.4. При наличии инициативы </w:t>
      </w:r>
      <w:r>
        <w:t>Администрации</w:t>
      </w:r>
      <w:r w:rsidRPr="0096508E">
        <w:t xml:space="preserve"> поселения о прекращении действия настоящего Соглашения по основаниям, указанным в пунктах 8.2.3, 8.2.4 настоящей статьи, </w:t>
      </w:r>
      <w:r>
        <w:t>Администрация</w:t>
      </w:r>
      <w:r w:rsidRPr="0096508E">
        <w:t xml:space="preserve"> района не вправе уклоняться от подписания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t>8.5. Действие настоящего Соглашения прекращается автоматически по основанию, указанному в пункте 8.2.2 настоящей статьи, со дня вступления в силу закона Ямало-Ненецкого автономного округа о преобразовании района и (или) поселения.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8.6. Не позднее чем через 30 дней со дня прекращения действия настоящего Соглашения </w:t>
      </w:r>
      <w:r>
        <w:t>Администрация</w:t>
      </w:r>
      <w:r w:rsidRPr="0096508E">
        <w:t xml:space="preserve"> района </w:t>
      </w:r>
      <w:r>
        <w:t>возвращае</w:t>
      </w:r>
      <w:r w:rsidRPr="0096508E">
        <w:t xml:space="preserve">т по актам </w:t>
      </w:r>
      <w:r>
        <w:t>Администрации</w:t>
      </w:r>
      <w:r w:rsidRPr="0096508E">
        <w:t xml:space="preserve"> поселения неиспользованные финансовые средства, перечисленные в качестве межбюджетных трансфертов в соответствии со статьей 4 настоящего Соглашения.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9. Ответственность за нарушение настоящего Соглашения</w:t>
      </w:r>
    </w:p>
    <w:p w:rsidR="00D5776A" w:rsidRDefault="00D5776A" w:rsidP="00D5776A">
      <w:pPr>
        <w:jc w:val="both"/>
      </w:pPr>
    </w:p>
    <w:p w:rsidR="00D5776A" w:rsidRDefault="00D5776A" w:rsidP="00D5776A">
      <w:pPr>
        <w:ind w:firstLine="708"/>
        <w:jc w:val="both"/>
      </w:pPr>
      <w:r>
        <w:t>В случае не 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 и Ямало-Ненецкого автономного округа.</w:t>
      </w:r>
    </w:p>
    <w:p w:rsidR="00B92E36" w:rsidRDefault="00B92E36" w:rsidP="00D5776A">
      <w:pPr>
        <w:jc w:val="center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10. Порядок урегулирования споров по настоящему Соглашению</w:t>
      </w:r>
    </w:p>
    <w:p w:rsidR="00D5776A" w:rsidRDefault="00D5776A" w:rsidP="00D5776A">
      <w:pPr>
        <w:jc w:val="both"/>
      </w:pPr>
    </w:p>
    <w:p w:rsidR="002C04E9" w:rsidRDefault="00D5776A" w:rsidP="002C04E9">
      <w:pPr>
        <w:ind w:firstLine="708"/>
        <w:jc w:val="both"/>
        <w:rPr>
          <w:b/>
        </w:rPr>
      </w:pPr>
      <w:r>
        <w:t xml:space="preserve"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</w:t>
      </w:r>
      <w:r w:rsidRPr="00925A8A">
        <w:t>судебном порядке.</w:t>
      </w: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11. Порядок утверждения Соглашения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both"/>
      </w:pPr>
      <w:r>
        <w:tab/>
      </w:r>
      <w:r w:rsidR="000A22A8">
        <w:t xml:space="preserve">11.1. </w:t>
      </w:r>
      <w:r>
        <w:t>Настоящее соглашение подлежит утверждению Районной Думой муниципального образования Пуровский район и Собранием депутатов муниципального образования поселок Уренгой.</w:t>
      </w:r>
    </w:p>
    <w:p w:rsidR="000A22A8" w:rsidRDefault="000A22A8" w:rsidP="000A22A8">
      <w:pPr>
        <w:ind w:firstLine="709"/>
        <w:jc w:val="both"/>
      </w:pPr>
      <w:r w:rsidRPr="00DC55A7">
        <w:t xml:space="preserve">11.2. </w:t>
      </w:r>
      <w:r>
        <w:t>Внесение изменений и дополнений в настоящее соглашение осуществляется путем подписания дополнительных соглашений и утверждения в порядке, установленном    п. 11.1 настоящего Соглашения.</w:t>
      </w:r>
    </w:p>
    <w:p w:rsidR="000A22A8" w:rsidRDefault="000A22A8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12. Экземпляры настоящего Соглашения</w:t>
      </w:r>
    </w:p>
    <w:p w:rsidR="00D5776A" w:rsidRDefault="00D5776A" w:rsidP="00D5776A">
      <w:pPr>
        <w:jc w:val="both"/>
      </w:pPr>
    </w:p>
    <w:p w:rsidR="00D5776A" w:rsidRDefault="00D5776A" w:rsidP="00D5776A">
      <w:pPr>
        <w:ind w:firstLine="708"/>
        <w:jc w:val="both"/>
      </w:pPr>
      <w:r>
        <w:t xml:space="preserve">Настоящее Соглашение подписано в </w:t>
      </w:r>
      <w:r w:rsidR="00363FCC">
        <w:t>четырех</w:t>
      </w:r>
      <w:r>
        <w:t xml:space="preserve"> экземплярах, имеющих одинаковую юридическую силу.</w:t>
      </w:r>
    </w:p>
    <w:p w:rsidR="00B92E36" w:rsidRDefault="00B92E36" w:rsidP="00D5776A">
      <w:pPr>
        <w:jc w:val="center"/>
        <w:rPr>
          <w:b/>
        </w:rPr>
      </w:pPr>
    </w:p>
    <w:p w:rsidR="00132AF0" w:rsidRDefault="00132AF0" w:rsidP="00132AF0">
      <w:pPr>
        <w:jc w:val="center"/>
        <w:rPr>
          <w:b/>
        </w:rPr>
      </w:pPr>
      <w:r w:rsidRPr="0096508E">
        <w:rPr>
          <w:b/>
        </w:rPr>
        <w:t xml:space="preserve">Статья 13. </w:t>
      </w:r>
      <w:r>
        <w:rPr>
          <w:b/>
        </w:rPr>
        <w:t>Юридические адреса и реквизиты Сторон</w:t>
      </w:r>
    </w:p>
    <w:p w:rsidR="00132AF0" w:rsidRDefault="00132AF0" w:rsidP="00132AF0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32AF0">
        <w:tc>
          <w:tcPr>
            <w:tcW w:w="4927" w:type="dxa"/>
          </w:tcPr>
          <w:p w:rsidR="00132AF0" w:rsidRDefault="00132AF0" w:rsidP="006A3D3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  <w:tc>
          <w:tcPr>
            <w:tcW w:w="4927" w:type="dxa"/>
          </w:tcPr>
          <w:p w:rsidR="00132AF0" w:rsidRDefault="00132AF0" w:rsidP="006A3D3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района</w:t>
            </w:r>
          </w:p>
        </w:tc>
      </w:tr>
      <w:tr w:rsidR="00132AF0">
        <w:tc>
          <w:tcPr>
            <w:tcW w:w="4927" w:type="dxa"/>
          </w:tcPr>
          <w:p w:rsidR="00132AF0" w:rsidRDefault="009A7910" w:rsidP="006A3D30">
            <w:pPr>
              <w:jc w:val="center"/>
              <w:rPr>
                <w:b/>
              </w:rPr>
            </w:pPr>
            <w:r w:rsidRPr="009A7910">
              <w:rPr>
                <w:b/>
              </w:rPr>
              <w:t xml:space="preserve">629860, </w:t>
            </w:r>
            <w:r>
              <w:rPr>
                <w:b/>
              </w:rPr>
              <w:t>Ямало-Ненецкий автономный округ</w:t>
            </w:r>
            <w:r w:rsidRPr="009A7910">
              <w:rPr>
                <w:b/>
              </w:rPr>
              <w:t>, Пуровский район, по</w:t>
            </w:r>
            <w:r>
              <w:rPr>
                <w:b/>
              </w:rPr>
              <w:t xml:space="preserve">селок Уренгой, ул. Геологов, </w:t>
            </w:r>
            <w:r w:rsidRPr="009A7910">
              <w:rPr>
                <w:b/>
              </w:rPr>
              <w:t>18</w:t>
            </w:r>
          </w:p>
        </w:tc>
        <w:tc>
          <w:tcPr>
            <w:tcW w:w="4927" w:type="dxa"/>
          </w:tcPr>
          <w:p w:rsidR="00132AF0" w:rsidRDefault="009A7910" w:rsidP="006A3D30">
            <w:pPr>
              <w:jc w:val="center"/>
              <w:rPr>
                <w:b/>
              </w:rPr>
            </w:pPr>
            <w:r>
              <w:rPr>
                <w:b/>
              </w:rPr>
              <w:t>629850, Ямало-Ненецкий автономный округ, Пуровский район, г. Тарко-Сале, ул. Республики, 25</w:t>
            </w:r>
          </w:p>
        </w:tc>
      </w:tr>
    </w:tbl>
    <w:p w:rsidR="00132AF0" w:rsidRDefault="00132AF0" w:rsidP="00132AF0">
      <w:pPr>
        <w:jc w:val="center"/>
        <w:rPr>
          <w:b/>
        </w:rPr>
      </w:pPr>
    </w:p>
    <w:p w:rsidR="00132AF0" w:rsidRPr="0096508E" w:rsidRDefault="00132AF0" w:rsidP="00132AF0">
      <w:pPr>
        <w:jc w:val="center"/>
        <w:rPr>
          <w:b/>
        </w:rPr>
      </w:pPr>
      <w:r>
        <w:rPr>
          <w:b/>
        </w:rPr>
        <w:t xml:space="preserve">Статья. 14. </w:t>
      </w:r>
      <w:r w:rsidRPr="0096508E">
        <w:rPr>
          <w:b/>
        </w:rPr>
        <w:t>Подписи сторон</w:t>
      </w:r>
    </w:p>
    <w:p w:rsidR="00132AF0" w:rsidRPr="0096508E" w:rsidRDefault="00132AF0" w:rsidP="00132AF0">
      <w:pPr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32AF0">
        <w:tc>
          <w:tcPr>
            <w:tcW w:w="4927" w:type="dxa"/>
          </w:tcPr>
          <w:p w:rsidR="000A22A8" w:rsidRDefault="00132AF0" w:rsidP="00132AF0">
            <w:pPr>
              <w:jc w:val="both"/>
              <w:rPr>
                <w:b/>
              </w:rPr>
            </w:pPr>
            <w:r w:rsidRPr="002A7C8A">
              <w:rPr>
                <w:b/>
              </w:rPr>
              <w:t xml:space="preserve">ГЛАВА </w:t>
            </w:r>
          </w:p>
          <w:p w:rsidR="00132AF0" w:rsidRPr="002A7C8A" w:rsidRDefault="00132AF0" w:rsidP="00132AF0">
            <w:pPr>
              <w:jc w:val="both"/>
              <w:rPr>
                <w:b/>
              </w:rPr>
            </w:pPr>
            <w:r w:rsidRPr="002A7C8A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ПОСЕЛОК УРЕНГОЙ</w:t>
            </w:r>
          </w:p>
          <w:p w:rsidR="00132AF0" w:rsidRDefault="00132AF0" w:rsidP="006A3D30">
            <w:pPr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132AF0" w:rsidRPr="0096508E" w:rsidRDefault="00132AF0" w:rsidP="006A3D30">
            <w:pPr>
              <w:jc w:val="both"/>
              <w:rPr>
                <w:b/>
              </w:rPr>
            </w:pPr>
            <w:r w:rsidRPr="0096508E">
              <w:rPr>
                <w:b/>
              </w:rPr>
              <w:t>ГЛАВА</w:t>
            </w:r>
          </w:p>
          <w:p w:rsidR="00132AF0" w:rsidRDefault="00132AF0" w:rsidP="006A3D30">
            <w:pPr>
              <w:jc w:val="both"/>
              <w:rPr>
                <w:b/>
              </w:rPr>
            </w:pPr>
            <w:r w:rsidRPr="0096508E">
              <w:rPr>
                <w:b/>
              </w:rPr>
              <w:t xml:space="preserve">МУНИЦИПАЛЬНОГО ОБРАЗОВАНИЯ   </w:t>
            </w:r>
          </w:p>
          <w:p w:rsidR="00132AF0" w:rsidRDefault="00132AF0" w:rsidP="006A3D30">
            <w:pPr>
              <w:jc w:val="both"/>
              <w:rPr>
                <w:b/>
              </w:rPr>
            </w:pPr>
            <w:r w:rsidRPr="0096508E">
              <w:rPr>
                <w:b/>
              </w:rPr>
              <w:t xml:space="preserve">ПУРОВСКИЙ РАЙОН     </w:t>
            </w:r>
          </w:p>
          <w:p w:rsidR="00132AF0" w:rsidRDefault="00132AF0" w:rsidP="006A3D30">
            <w:pPr>
              <w:jc w:val="both"/>
              <w:rPr>
                <w:b/>
              </w:rPr>
            </w:pPr>
          </w:p>
        </w:tc>
      </w:tr>
      <w:tr w:rsidR="00132AF0">
        <w:tc>
          <w:tcPr>
            <w:tcW w:w="4927" w:type="dxa"/>
          </w:tcPr>
          <w:p w:rsidR="00132AF0" w:rsidRDefault="00132AF0" w:rsidP="006A3D30">
            <w:pPr>
              <w:jc w:val="both"/>
              <w:rPr>
                <w:b/>
              </w:rPr>
            </w:pPr>
            <w:r>
              <w:rPr>
                <w:b/>
              </w:rPr>
              <w:t>_____________________ Н.Н. КУЛИКОВ</w:t>
            </w:r>
          </w:p>
        </w:tc>
        <w:tc>
          <w:tcPr>
            <w:tcW w:w="4927" w:type="dxa"/>
          </w:tcPr>
          <w:p w:rsidR="00132AF0" w:rsidRDefault="00132AF0" w:rsidP="006A3D30">
            <w:pPr>
              <w:jc w:val="both"/>
              <w:rPr>
                <w:b/>
              </w:rPr>
            </w:pPr>
            <w:r w:rsidRPr="0096508E">
              <w:rPr>
                <w:b/>
              </w:rPr>
              <w:t>___________________</w:t>
            </w:r>
            <w:r>
              <w:rPr>
                <w:b/>
              </w:rPr>
              <w:t>Е.В. СКРЯБИН</w:t>
            </w:r>
          </w:p>
        </w:tc>
      </w:tr>
    </w:tbl>
    <w:p w:rsidR="00D5776A" w:rsidRDefault="00D5776A" w:rsidP="00D5776A">
      <w:pPr>
        <w:jc w:val="both"/>
        <w:rPr>
          <w:b/>
        </w:rPr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2C6F28" w:rsidRDefault="002C6F28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E6AC2" w:rsidRDefault="00DE6AC2" w:rsidP="00DE6AC2">
      <w:pPr>
        <w:ind w:left="4680"/>
      </w:pPr>
      <w:r>
        <w:lastRenderedPageBreak/>
        <w:t xml:space="preserve">Приложение 1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Pr="006D3CE6" w:rsidRDefault="001321EF" w:rsidP="00DE6AC2">
      <w:pPr>
        <w:ind w:left="4680"/>
      </w:pPr>
      <w:r>
        <w:t xml:space="preserve">от </w:t>
      </w:r>
      <w:r w:rsidR="0067369F">
        <w:t>7 декабря</w:t>
      </w:r>
      <w:r>
        <w:t xml:space="preserve"> </w:t>
      </w:r>
      <w:r w:rsidR="00EC7A53">
        <w:t>2010</w:t>
      </w:r>
      <w:r w:rsidR="00DE6AC2">
        <w:t xml:space="preserve"> года № </w:t>
      </w:r>
      <w:r w:rsidR="0067369F">
        <w:t>09/137</w:t>
      </w:r>
    </w:p>
    <w:p w:rsidR="00DE6AC2" w:rsidRDefault="00DE6AC2" w:rsidP="00DE6AC2">
      <w:pPr>
        <w:ind w:left="6840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п. 3.1.1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>
        <w:t xml:space="preserve"> – годовой фонд оплаты </w:t>
      </w:r>
      <w:r w:rsidRPr="00370118">
        <w:t>труда, включая начисления на оплату труда, исчисляемый</w:t>
      </w:r>
      <w:r>
        <w:t xml:space="preserve"> </w:t>
      </w:r>
      <w:r w:rsidR="00A90DD2">
        <w:t>по должности муниципальной службы старшей группы должностей категории «специалисты» (</w:t>
      </w:r>
      <w:r w:rsidR="00D0355B">
        <w:t>главный</w:t>
      </w:r>
      <w:r w:rsidR="00A90DD2">
        <w:t xml:space="preserve"> специалист) муниципального района</w:t>
      </w:r>
      <w:r>
        <w:t xml:space="preserve"> в соответствии с нормативными правовыми актами органов местного самоуправления муниципального образования Пуровский район </w:t>
      </w:r>
      <w:r w:rsidR="0014547A">
        <w:t xml:space="preserve">с применением коэффициента – </w:t>
      </w:r>
      <w:r w:rsidR="0014547A" w:rsidRPr="0014547A">
        <w:t>1</w:t>
      </w:r>
      <w:r w:rsidR="0014547A">
        <w:t>,</w:t>
      </w:r>
      <w:r w:rsidR="0014547A" w:rsidRPr="0014547A">
        <w:t>1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Hi</w:t>
      </w:r>
      <w:r w:rsidRPr="004D1673">
        <w:rPr>
          <w:b/>
        </w:rPr>
        <w:t xml:space="preserve"> </w:t>
      </w:r>
      <w:r>
        <w:t>– затраты на материа</w:t>
      </w:r>
      <w:r w:rsidR="00870BD5">
        <w:t>льно-техническое обеспечение – 2</w:t>
      </w:r>
      <w:r>
        <w:t xml:space="preserve">0 % от расчетного показателя </w:t>
      </w:r>
      <w:r>
        <w:rPr>
          <w:lang w:val="en-US"/>
        </w:rPr>
        <w:t>Pi</w:t>
      </w:r>
      <w:r>
        <w:t>.</w:t>
      </w:r>
    </w:p>
    <w:p w:rsidR="00DE6AC2" w:rsidRPr="004D1673" w:rsidRDefault="00DE6AC2" w:rsidP="00DE6AC2">
      <w:pPr>
        <w:spacing w:line="360" w:lineRule="auto"/>
      </w:pPr>
    </w:p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EA4CE0" w:rsidRDefault="00EA4CE0" w:rsidP="00DE6AC2">
      <w:pPr>
        <w:ind w:left="4680"/>
      </w:pPr>
    </w:p>
    <w:p w:rsidR="00F043B0" w:rsidRDefault="00F043B0" w:rsidP="00DE6AC2">
      <w:pPr>
        <w:ind w:left="4680"/>
        <w:rPr>
          <w:lang w:val="en-US"/>
        </w:rPr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E6AC2" w:rsidRDefault="00DE6AC2" w:rsidP="00DE6AC2">
      <w:pPr>
        <w:ind w:left="4680"/>
      </w:pPr>
      <w:r>
        <w:lastRenderedPageBreak/>
        <w:t xml:space="preserve">Приложение 2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Default="0067369F" w:rsidP="0067369F">
      <w:pPr>
        <w:ind w:left="4680"/>
      </w:pPr>
      <w:r>
        <w:t>от 7 декабря 2010 года № 09/137</w:t>
      </w: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67369F" w:rsidRDefault="0067369F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пункту 3.1.2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 w:rsidR="007F3229">
        <w:t xml:space="preserve"> </w:t>
      </w:r>
      <w:r w:rsidR="00D724C9">
        <w:t>– 25</w:t>
      </w:r>
      <w:r w:rsidRPr="00370118">
        <w:t xml:space="preserve"> % годового фонда оплаты труда, включая начисления на оплату труда, исчисляемый</w:t>
      </w:r>
      <w:r>
        <w:t xml:space="preserve"> </w:t>
      </w:r>
      <w:r w:rsidR="00A90DD2">
        <w:t>по должности муниципальной службы старшей группы должностей категории «специалисты» (ведущий специалист) муниципального района</w:t>
      </w:r>
      <w:r>
        <w:t xml:space="preserve"> в соответствии с нормативными правовыми актами органов местного самоуправления муниципального образования Пуровский район</w:t>
      </w:r>
      <w:r w:rsidRPr="00DE6AC2">
        <w:t xml:space="preserve"> </w:t>
      </w:r>
      <w:r>
        <w:t>с применением коэффициента – 0,9;</w:t>
      </w: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Hi</w:t>
      </w:r>
      <w:r w:rsidRPr="004D1673">
        <w:rPr>
          <w:b/>
        </w:rPr>
        <w:t xml:space="preserve"> </w:t>
      </w:r>
      <w:r>
        <w:t>– затраты на материа</w:t>
      </w:r>
      <w:r w:rsidR="00D724C9">
        <w:t>льно-техническое обеспечение – 1</w:t>
      </w:r>
      <w:r>
        <w:t xml:space="preserve">0 % от расчетного показателя </w:t>
      </w:r>
      <w:r>
        <w:rPr>
          <w:lang w:val="en-US"/>
        </w:rPr>
        <w:t>Pi</w:t>
      </w:r>
      <w:r>
        <w:t>.</w:t>
      </w:r>
    </w:p>
    <w:p w:rsidR="00DE6AC2" w:rsidRPr="004D1673" w:rsidRDefault="00DE6AC2" w:rsidP="00DE6AC2">
      <w:pPr>
        <w:spacing w:line="360" w:lineRule="auto"/>
      </w:pPr>
    </w:p>
    <w:p w:rsidR="00DE6AC2" w:rsidRPr="004D1673" w:rsidRDefault="00DE6AC2" w:rsidP="00DE6AC2">
      <w:pPr>
        <w:spacing w:line="360" w:lineRule="auto"/>
      </w:pPr>
    </w:p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86020" w:rsidRDefault="00D86020" w:rsidP="00DE6AC2">
      <w:pPr>
        <w:ind w:left="4680"/>
      </w:pPr>
    </w:p>
    <w:p w:rsidR="003144F1" w:rsidRDefault="003144F1" w:rsidP="00DE6AC2">
      <w:pPr>
        <w:ind w:left="4680"/>
      </w:pPr>
    </w:p>
    <w:p w:rsidR="00F043B0" w:rsidRPr="00D724C9" w:rsidRDefault="00F043B0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E6AC2" w:rsidRDefault="00DE6AC2" w:rsidP="00DE6AC2">
      <w:pPr>
        <w:ind w:left="4680"/>
      </w:pPr>
      <w:r>
        <w:lastRenderedPageBreak/>
        <w:t xml:space="preserve">Приложение 3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Default="0067369F" w:rsidP="0067369F">
      <w:pPr>
        <w:ind w:left="4680"/>
      </w:pPr>
      <w:r>
        <w:t>от 7 декабря 2010 года № 09/137</w:t>
      </w:r>
    </w:p>
    <w:p w:rsidR="00DE6AC2" w:rsidRDefault="00DE6AC2" w:rsidP="00DE6AC2">
      <w:pPr>
        <w:jc w:val="center"/>
      </w:pPr>
    </w:p>
    <w:p w:rsidR="0067369F" w:rsidRDefault="0067369F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пункту 3.1.3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Pr="00370118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 w:rsidR="008F0BE7">
        <w:t xml:space="preserve"> – 1</w:t>
      </w:r>
      <w:r>
        <w:t xml:space="preserve">00 % годового фонда оплаты </w:t>
      </w:r>
      <w:r w:rsidRPr="00370118">
        <w:t xml:space="preserve">труда, включая начисления на оплату труда, исчисляемый по должности ведущего экономиста </w:t>
      </w:r>
      <w:r w:rsidR="000D34A8" w:rsidRPr="00370118">
        <w:t xml:space="preserve">муниципального учреждения "Комитет по строительству и архитектуре Пуровского района" </w:t>
      </w:r>
      <w:r w:rsidRPr="00370118">
        <w:t>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жилищное строительство и строительство объектов коммунальной инфраструктуры в муниципальном о</w:t>
      </w:r>
      <w:r w:rsidR="00EC7A53">
        <w:t>бразовании поселок Уренгой – 0,</w:t>
      </w:r>
      <w:r w:rsidR="00EC7A53" w:rsidRPr="00EC7A53">
        <w:t>5</w:t>
      </w:r>
      <w:r w:rsidRPr="00370118">
        <w:t>;</w:t>
      </w:r>
    </w:p>
    <w:p w:rsidR="00DE6AC2" w:rsidRPr="00370118" w:rsidRDefault="00DE6AC2" w:rsidP="00DE6AC2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870BD5" w:rsidRPr="00370118">
        <w:t>льно-техническое обеспечение – 2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3144F1" w:rsidRPr="00370118" w:rsidRDefault="003144F1" w:rsidP="00DE6AC2">
      <w:pPr>
        <w:ind w:left="4680"/>
      </w:pPr>
    </w:p>
    <w:p w:rsidR="003144F1" w:rsidRPr="00370118" w:rsidRDefault="003144F1" w:rsidP="00DE6AC2">
      <w:pPr>
        <w:ind w:left="4680"/>
        <w:rPr>
          <w:lang w:val="en-US"/>
        </w:rPr>
      </w:pPr>
    </w:p>
    <w:p w:rsidR="00F043B0" w:rsidRPr="00370118" w:rsidRDefault="00F043B0" w:rsidP="00DE6AC2">
      <w:pPr>
        <w:ind w:left="4680"/>
        <w:rPr>
          <w:lang w:val="en-US"/>
        </w:rPr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DE6AC2" w:rsidRPr="00370118" w:rsidRDefault="003144F1" w:rsidP="00DE6AC2">
      <w:pPr>
        <w:ind w:left="4680"/>
      </w:pPr>
      <w:r w:rsidRPr="00370118">
        <w:lastRenderedPageBreak/>
        <w:t>П</w:t>
      </w:r>
      <w:r w:rsidR="00DE6AC2" w:rsidRPr="00370118">
        <w:t xml:space="preserve">риложение 4 </w:t>
      </w:r>
    </w:p>
    <w:p w:rsidR="00DE6AC2" w:rsidRPr="00370118" w:rsidRDefault="0036779E" w:rsidP="00DE6AC2">
      <w:pPr>
        <w:ind w:left="4680"/>
      </w:pPr>
      <w:r>
        <w:t>к</w:t>
      </w:r>
      <w:r w:rsidR="00DE6AC2" w:rsidRPr="00370118">
        <w:t xml:space="preserve"> соглашению о передаче части полномочий </w:t>
      </w:r>
    </w:p>
    <w:p w:rsidR="00DE6AC2" w:rsidRPr="00370118" w:rsidRDefault="00DE6AC2" w:rsidP="00DE6AC2">
      <w:pPr>
        <w:ind w:left="4680"/>
      </w:pPr>
      <w:r w:rsidRPr="00370118">
        <w:t xml:space="preserve">органов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поселок Уренгой</w:t>
      </w:r>
    </w:p>
    <w:p w:rsidR="00DE6AC2" w:rsidRPr="00370118" w:rsidRDefault="00DE6AC2" w:rsidP="00DE6AC2">
      <w:pPr>
        <w:ind w:left="4680"/>
      </w:pPr>
      <w:r w:rsidRPr="00370118">
        <w:t xml:space="preserve">органам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Пуровский район</w:t>
      </w:r>
    </w:p>
    <w:p w:rsidR="00DE6AC2" w:rsidRPr="00370118" w:rsidRDefault="0067369F" w:rsidP="0067369F">
      <w:pPr>
        <w:ind w:left="4680"/>
      </w:pPr>
      <w:r>
        <w:t>от 7 декабря 2010 года № 09/137</w:t>
      </w: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spacing w:line="360" w:lineRule="auto"/>
      </w:pPr>
    </w:p>
    <w:p w:rsidR="00AD5A0F" w:rsidRPr="00370118" w:rsidRDefault="00AD5A0F" w:rsidP="00AD5A0F">
      <w:pPr>
        <w:jc w:val="center"/>
      </w:pPr>
      <w:r w:rsidRPr="00370118">
        <w:t xml:space="preserve">Порядок расчета годового объема финансовых средств </w:t>
      </w:r>
      <w:r w:rsidR="003144F1" w:rsidRPr="00370118">
        <w:t>по пункту 3.1.4</w:t>
      </w:r>
    </w:p>
    <w:p w:rsidR="00AD5A0F" w:rsidRPr="00370118" w:rsidRDefault="00AD5A0F" w:rsidP="00AD5A0F"/>
    <w:p w:rsidR="00AD5A0F" w:rsidRPr="00370118" w:rsidRDefault="00AD5A0F" w:rsidP="00AD5A0F"/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AD5A0F" w:rsidRPr="00370118" w:rsidRDefault="00AD5A0F" w:rsidP="00AD5A0F">
      <w:pPr>
        <w:spacing w:line="360" w:lineRule="auto"/>
      </w:pP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AD5A0F" w:rsidRPr="00370118" w:rsidRDefault="00AD5A0F" w:rsidP="00AD5A0F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="00D724C9">
        <w:t xml:space="preserve"> – 44</w:t>
      </w:r>
      <w:r w:rsidRPr="00370118">
        <w:t xml:space="preserve">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</w:t>
      </w:r>
      <w:r w:rsidR="00D0355B">
        <w:t>главный</w:t>
      </w:r>
      <w:r w:rsidRPr="00370118"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D724C9">
        <w:t>льно-техническое обеспечение – 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3144F1" w:rsidRPr="00370118" w:rsidRDefault="003144F1" w:rsidP="00DE6AC2">
      <w:pPr>
        <w:ind w:left="4680"/>
      </w:pPr>
    </w:p>
    <w:p w:rsidR="003144F1" w:rsidRPr="00370118" w:rsidRDefault="003144F1" w:rsidP="00DE6AC2">
      <w:pPr>
        <w:ind w:left="4680"/>
      </w:pPr>
    </w:p>
    <w:p w:rsidR="003144F1" w:rsidRPr="00370118" w:rsidRDefault="003144F1" w:rsidP="00DE6AC2">
      <w:pPr>
        <w:ind w:left="4680"/>
      </w:pPr>
    </w:p>
    <w:p w:rsidR="00F043B0" w:rsidRPr="00D724C9" w:rsidRDefault="00F043B0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67369F" w:rsidRDefault="0067369F" w:rsidP="00DE6AC2">
      <w:pPr>
        <w:ind w:left="4680"/>
      </w:pPr>
    </w:p>
    <w:p w:rsidR="00DE6AC2" w:rsidRPr="00370118" w:rsidRDefault="00DE6AC2" w:rsidP="00DE6AC2">
      <w:pPr>
        <w:ind w:left="4680"/>
      </w:pPr>
      <w:r w:rsidRPr="00370118">
        <w:lastRenderedPageBreak/>
        <w:t xml:space="preserve">Приложение 5 </w:t>
      </w:r>
    </w:p>
    <w:p w:rsidR="00DE6AC2" w:rsidRPr="00370118" w:rsidRDefault="0036779E" w:rsidP="00DE6AC2">
      <w:pPr>
        <w:ind w:left="4680"/>
      </w:pPr>
      <w:r>
        <w:t>к</w:t>
      </w:r>
      <w:r w:rsidR="00DE6AC2" w:rsidRPr="00370118">
        <w:t xml:space="preserve"> соглашению о передаче части полномочий </w:t>
      </w:r>
    </w:p>
    <w:p w:rsidR="00DE6AC2" w:rsidRPr="00370118" w:rsidRDefault="00DE6AC2" w:rsidP="00DE6AC2">
      <w:pPr>
        <w:ind w:left="4680"/>
      </w:pPr>
      <w:r w:rsidRPr="00370118">
        <w:t xml:space="preserve">органов местного самоуправления </w:t>
      </w:r>
    </w:p>
    <w:p w:rsidR="00DE6AC2" w:rsidRPr="00370118" w:rsidRDefault="00DE6AC2" w:rsidP="00DE6AC2">
      <w:pPr>
        <w:ind w:left="4680"/>
      </w:pPr>
      <w:r w:rsidRPr="00370118">
        <w:t xml:space="preserve">муниципального образования поселок Уренгой </w:t>
      </w:r>
    </w:p>
    <w:p w:rsidR="00DE6AC2" w:rsidRPr="00370118" w:rsidRDefault="00DE6AC2" w:rsidP="00DE6AC2">
      <w:pPr>
        <w:ind w:left="4680"/>
      </w:pPr>
      <w:r w:rsidRPr="00370118">
        <w:t xml:space="preserve">органам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Пуровский район</w:t>
      </w:r>
    </w:p>
    <w:p w:rsidR="00DE6AC2" w:rsidRPr="00370118" w:rsidRDefault="0067369F" w:rsidP="0067369F">
      <w:pPr>
        <w:ind w:left="4680"/>
      </w:pPr>
      <w:r>
        <w:t>от 7 декабря 2010 года № 09/137</w:t>
      </w: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spacing w:line="360" w:lineRule="auto"/>
      </w:pPr>
    </w:p>
    <w:p w:rsidR="00AD5A0F" w:rsidRPr="00370118" w:rsidRDefault="00AD5A0F" w:rsidP="00AD5A0F">
      <w:pPr>
        <w:jc w:val="center"/>
      </w:pPr>
      <w:r w:rsidRPr="00370118">
        <w:t xml:space="preserve">Порядок расчета годового объема финансовых средств </w:t>
      </w:r>
      <w:r w:rsidR="003144F1" w:rsidRPr="00370118">
        <w:t>по пункту 3.1.5</w:t>
      </w:r>
    </w:p>
    <w:p w:rsidR="00AD5A0F" w:rsidRPr="00370118" w:rsidRDefault="00AD5A0F" w:rsidP="00AD5A0F"/>
    <w:p w:rsidR="00AD5A0F" w:rsidRPr="00370118" w:rsidRDefault="00AD5A0F" w:rsidP="00AD5A0F"/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AD5A0F" w:rsidRPr="00370118" w:rsidRDefault="00AD5A0F" w:rsidP="00AD5A0F">
      <w:pPr>
        <w:spacing w:line="360" w:lineRule="auto"/>
      </w:pP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AD5A0F" w:rsidRPr="00370118" w:rsidRDefault="00AD5A0F" w:rsidP="00AD5A0F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="00D724C9">
        <w:t xml:space="preserve"> – 12</w:t>
      </w:r>
      <w:r w:rsidRPr="00370118">
        <w:t xml:space="preserve">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(ведущий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D724C9">
        <w:t>льно-техническое обеспечение – 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AD5A0F" w:rsidRPr="00370118" w:rsidRDefault="00AD5A0F" w:rsidP="00DE6AC2">
      <w:pPr>
        <w:ind w:left="4680"/>
      </w:pPr>
    </w:p>
    <w:p w:rsidR="00AD5A0F" w:rsidRPr="00370118" w:rsidRDefault="00AD5A0F" w:rsidP="00DE6AC2">
      <w:pPr>
        <w:ind w:left="4680"/>
      </w:pPr>
    </w:p>
    <w:p w:rsidR="00AD5A0F" w:rsidRPr="00370118" w:rsidRDefault="00AD5A0F" w:rsidP="00DE6AC2">
      <w:pPr>
        <w:ind w:left="4680"/>
      </w:pPr>
    </w:p>
    <w:p w:rsidR="00AD5A0F" w:rsidRPr="00370118" w:rsidRDefault="00AD5A0F" w:rsidP="00DE6AC2">
      <w:pPr>
        <w:ind w:left="4680"/>
      </w:pPr>
    </w:p>
    <w:p w:rsidR="00F043B0" w:rsidRPr="00D724C9" w:rsidRDefault="00F043B0" w:rsidP="00DE6AC2">
      <w:pPr>
        <w:ind w:left="4680"/>
      </w:pPr>
    </w:p>
    <w:p w:rsidR="00D51971" w:rsidRDefault="00D51971" w:rsidP="00DE6AC2">
      <w:pPr>
        <w:ind w:left="4680"/>
      </w:pPr>
    </w:p>
    <w:p w:rsidR="00D51971" w:rsidRDefault="00D51971" w:rsidP="00DE6AC2">
      <w:pPr>
        <w:ind w:left="4680"/>
      </w:pPr>
    </w:p>
    <w:p w:rsidR="0067369F" w:rsidRDefault="0067369F" w:rsidP="00DE6AC2">
      <w:pPr>
        <w:ind w:left="4680"/>
      </w:pPr>
    </w:p>
    <w:p w:rsidR="00DE6AC2" w:rsidRPr="00370118" w:rsidRDefault="00DE6AC2" w:rsidP="00DE6AC2">
      <w:pPr>
        <w:ind w:left="4680"/>
      </w:pPr>
      <w:r w:rsidRPr="00370118">
        <w:lastRenderedPageBreak/>
        <w:t xml:space="preserve">Приложение 6 </w:t>
      </w:r>
    </w:p>
    <w:p w:rsidR="00DE6AC2" w:rsidRPr="00370118" w:rsidRDefault="0036779E" w:rsidP="00DE6AC2">
      <w:pPr>
        <w:ind w:left="4680"/>
      </w:pPr>
      <w:r>
        <w:t>к</w:t>
      </w:r>
      <w:r w:rsidR="00DE6AC2" w:rsidRPr="00370118">
        <w:t xml:space="preserve"> соглашению о передаче части полномочий </w:t>
      </w:r>
    </w:p>
    <w:p w:rsidR="00DE6AC2" w:rsidRPr="00370118" w:rsidRDefault="00DE6AC2" w:rsidP="00DE6AC2">
      <w:pPr>
        <w:ind w:left="4680"/>
      </w:pPr>
      <w:r w:rsidRPr="00370118">
        <w:t xml:space="preserve">органов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поселок Уренгой</w:t>
      </w:r>
    </w:p>
    <w:p w:rsidR="00DE6AC2" w:rsidRPr="00370118" w:rsidRDefault="00DE6AC2" w:rsidP="00DE6AC2">
      <w:pPr>
        <w:ind w:left="4680"/>
      </w:pPr>
      <w:r w:rsidRPr="00370118">
        <w:t xml:space="preserve">органам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Пуровский район</w:t>
      </w:r>
    </w:p>
    <w:p w:rsidR="00DE6AC2" w:rsidRPr="00370118" w:rsidRDefault="0067369F" w:rsidP="0067369F">
      <w:pPr>
        <w:ind w:left="4680"/>
      </w:pPr>
      <w:r>
        <w:t>от 7 декабря 2010 года № 09/137</w:t>
      </w: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spacing w:line="360" w:lineRule="auto"/>
      </w:pPr>
    </w:p>
    <w:p w:rsidR="00AD5A0F" w:rsidRPr="00370118" w:rsidRDefault="00AD5A0F" w:rsidP="00AD5A0F">
      <w:pPr>
        <w:jc w:val="center"/>
      </w:pPr>
      <w:r w:rsidRPr="00370118">
        <w:t xml:space="preserve">Порядок расчета годового объема финансовых средств </w:t>
      </w:r>
      <w:r w:rsidR="003144F1" w:rsidRPr="00370118">
        <w:t>по пункту 3.1.6</w:t>
      </w:r>
    </w:p>
    <w:p w:rsidR="00AD5A0F" w:rsidRPr="00370118" w:rsidRDefault="00AD5A0F" w:rsidP="00AD5A0F"/>
    <w:p w:rsidR="00AD5A0F" w:rsidRPr="00370118" w:rsidRDefault="00AD5A0F" w:rsidP="00AD5A0F"/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AD5A0F" w:rsidRPr="00370118" w:rsidRDefault="00AD5A0F" w:rsidP="00AD5A0F">
      <w:pPr>
        <w:spacing w:line="360" w:lineRule="auto"/>
      </w:pP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AD5A0F" w:rsidRPr="00370118" w:rsidRDefault="00AD5A0F" w:rsidP="00AD5A0F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Pr="00370118">
        <w:t xml:space="preserve"> – 6 % годового фонда оплаты труда, включая начисления на оплату труда, исчисляемый </w:t>
      </w:r>
      <w:r w:rsidR="00D0355B" w:rsidRPr="0096508E">
        <w:t xml:space="preserve">должности </w:t>
      </w:r>
      <w:r w:rsidR="00D0355B">
        <w:t>заведующего сектором муниципального учреждения</w:t>
      </w:r>
      <w:r w:rsidRPr="00370118"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Default="00AD5A0F" w:rsidP="00AD5A0F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 xml:space="preserve">– затраты на материально-техническое обеспечение – 20 %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AD5A0F" w:rsidRPr="004D1673" w:rsidRDefault="00AD5A0F" w:rsidP="00AD5A0F">
      <w:pPr>
        <w:spacing w:line="360" w:lineRule="auto"/>
      </w:pPr>
    </w:p>
    <w:p w:rsidR="00AD5A0F" w:rsidRPr="004D1673" w:rsidRDefault="00AD5A0F" w:rsidP="00AD5A0F">
      <w:pPr>
        <w:spacing w:line="360" w:lineRule="auto"/>
      </w:pPr>
    </w:p>
    <w:p w:rsidR="00AD5A0F" w:rsidRDefault="00AD5A0F" w:rsidP="00AD5A0F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>
      <w:pPr>
        <w:jc w:val="center"/>
      </w:pPr>
    </w:p>
    <w:p w:rsidR="00DE6AC2" w:rsidRDefault="00DE6AC2" w:rsidP="009648E9">
      <w:pPr>
        <w:jc w:val="both"/>
      </w:pPr>
    </w:p>
    <w:sectPr w:rsidR="00DE6AC2" w:rsidSect="00D51971">
      <w:footerReference w:type="even" r:id="rId6"/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D0" w:rsidRDefault="00616ED0">
      <w:r>
        <w:separator/>
      </w:r>
    </w:p>
  </w:endnote>
  <w:endnote w:type="continuationSeparator" w:id="0">
    <w:p w:rsidR="00616ED0" w:rsidRDefault="006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6E" w:rsidRDefault="009A426E" w:rsidP="00D57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426E" w:rsidRDefault="009A426E" w:rsidP="00D577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6E" w:rsidRDefault="009A426E" w:rsidP="00D57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0BF6">
      <w:rPr>
        <w:rStyle w:val="a4"/>
        <w:noProof/>
      </w:rPr>
      <w:t>2</w:t>
    </w:r>
    <w:r>
      <w:rPr>
        <w:rStyle w:val="a4"/>
      </w:rPr>
      <w:fldChar w:fldCharType="end"/>
    </w:r>
  </w:p>
  <w:p w:rsidR="009A426E" w:rsidRDefault="009A426E" w:rsidP="00D577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D0" w:rsidRDefault="00616ED0">
      <w:r>
        <w:separator/>
      </w:r>
    </w:p>
  </w:footnote>
  <w:footnote w:type="continuationSeparator" w:id="0">
    <w:p w:rsidR="00616ED0" w:rsidRDefault="0061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E"/>
    <w:rsid w:val="00021932"/>
    <w:rsid w:val="00033E17"/>
    <w:rsid w:val="00071ED6"/>
    <w:rsid w:val="00076320"/>
    <w:rsid w:val="000A22A8"/>
    <w:rsid w:val="000A3C00"/>
    <w:rsid w:val="000A764B"/>
    <w:rsid w:val="000B7829"/>
    <w:rsid w:val="000D2D9F"/>
    <w:rsid w:val="000D34A8"/>
    <w:rsid w:val="001230E8"/>
    <w:rsid w:val="00126A0F"/>
    <w:rsid w:val="001321EF"/>
    <w:rsid w:val="00132AF0"/>
    <w:rsid w:val="0014547A"/>
    <w:rsid w:val="00161440"/>
    <w:rsid w:val="001752B9"/>
    <w:rsid w:val="001C6774"/>
    <w:rsid w:val="002526E3"/>
    <w:rsid w:val="002842C0"/>
    <w:rsid w:val="00287410"/>
    <w:rsid w:val="0029272E"/>
    <w:rsid w:val="00297963"/>
    <w:rsid w:val="002C04E9"/>
    <w:rsid w:val="002C6F28"/>
    <w:rsid w:val="002F6F6D"/>
    <w:rsid w:val="0031314B"/>
    <w:rsid w:val="0031383E"/>
    <w:rsid w:val="003144F1"/>
    <w:rsid w:val="00320EBA"/>
    <w:rsid w:val="003242CB"/>
    <w:rsid w:val="00332072"/>
    <w:rsid w:val="003604E4"/>
    <w:rsid w:val="00363FCC"/>
    <w:rsid w:val="0036779E"/>
    <w:rsid w:val="00370118"/>
    <w:rsid w:val="00380A78"/>
    <w:rsid w:val="00390B48"/>
    <w:rsid w:val="00424560"/>
    <w:rsid w:val="0043666D"/>
    <w:rsid w:val="004403FF"/>
    <w:rsid w:val="00441062"/>
    <w:rsid w:val="00452179"/>
    <w:rsid w:val="00461D9B"/>
    <w:rsid w:val="00463CB9"/>
    <w:rsid w:val="0048141A"/>
    <w:rsid w:val="004D5481"/>
    <w:rsid w:val="004F25AE"/>
    <w:rsid w:val="005317DD"/>
    <w:rsid w:val="00586727"/>
    <w:rsid w:val="005C68BB"/>
    <w:rsid w:val="00616ED0"/>
    <w:rsid w:val="00665B6F"/>
    <w:rsid w:val="0067369F"/>
    <w:rsid w:val="006A3D30"/>
    <w:rsid w:val="006C31CD"/>
    <w:rsid w:val="006D37CC"/>
    <w:rsid w:val="006E6DF9"/>
    <w:rsid w:val="006F2E58"/>
    <w:rsid w:val="006F46A5"/>
    <w:rsid w:val="00704108"/>
    <w:rsid w:val="007456BA"/>
    <w:rsid w:val="007629D0"/>
    <w:rsid w:val="007E4DB0"/>
    <w:rsid w:val="007F3229"/>
    <w:rsid w:val="00847A49"/>
    <w:rsid w:val="00857A30"/>
    <w:rsid w:val="00870BD5"/>
    <w:rsid w:val="008801B1"/>
    <w:rsid w:val="008C0B78"/>
    <w:rsid w:val="008F0BE7"/>
    <w:rsid w:val="00925A8A"/>
    <w:rsid w:val="00930BF6"/>
    <w:rsid w:val="0094286E"/>
    <w:rsid w:val="009475A0"/>
    <w:rsid w:val="009648E9"/>
    <w:rsid w:val="009775FE"/>
    <w:rsid w:val="00992943"/>
    <w:rsid w:val="009A426E"/>
    <w:rsid w:val="009A7910"/>
    <w:rsid w:val="009B0B73"/>
    <w:rsid w:val="00A065E2"/>
    <w:rsid w:val="00A4382A"/>
    <w:rsid w:val="00A819AB"/>
    <w:rsid w:val="00A90DD2"/>
    <w:rsid w:val="00AA2205"/>
    <w:rsid w:val="00AA6258"/>
    <w:rsid w:val="00AB2B6F"/>
    <w:rsid w:val="00AD5A0F"/>
    <w:rsid w:val="00AD75A2"/>
    <w:rsid w:val="00AE4696"/>
    <w:rsid w:val="00B82A19"/>
    <w:rsid w:val="00B92E36"/>
    <w:rsid w:val="00BC11A1"/>
    <w:rsid w:val="00BD6074"/>
    <w:rsid w:val="00BF1944"/>
    <w:rsid w:val="00C35919"/>
    <w:rsid w:val="00C76B1D"/>
    <w:rsid w:val="00CC4210"/>
    <w:rsid w:val="00D0355B"/>
    <w:rsid w:val="00D330E0"/>
    <w:rsid w:val="00D51971"/>
    <w:rsid w:val="00D5776A"/>
    <w:rsid w:val="00D724C9"/>
    <w:rsid w:val="00D86020"/>
    <w:rsid w:val="00D970D9"/>
    <w:rsid w:val="00DC4397"/>
    <w:rsid w:val="00DE6AC2"/>
    <w:rsid w:val="00E17697"/>
    <w:rsid w:val="00E2285C"/>
    <w:rsid w:val="00E47377"/>
    <w:rsid w:val="00E52D41"/>
    <w:rsid w:val="00EA4CE0"/>
    <w:rsid w:val="00EC6E91"/>
    <w:rsid w:val="00EC7A53"/>
    <w:rsid w:val="00F043B0"/>
    <w:rsid w:val="00F054CC"/>
    <w:rsid w:val="00F612EE"/>
    <w:rsid w:val="00F732C1"/>
    <w:rsid w:val="00F74926"/>
    <w:rsid w:val="00FA0DBF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9A503-8F7A-4B18-894A-8D400A1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2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77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776A"/>
  </w:style>
  <w:style w:type="paragraph" w:styleId="a5">
    <w:name w:val="Body Text"/>
    <w:basedOn w:val="a"/>
    <w:rsid w:val="007E4DB0"/>
    <w:pPr>
      <w:jc w:val="both"/>
    </w:pPr>
    <w:rPr>
      <w:szCs w:val="20"/>
    </w:rPr>
  </w:style>
  <w:style w:type="paragraph" w:styleId="a6">
    <w:name w:val="Balloon Text"/>
    <w:basedOn w:val="a"/>
    <w:semiHidden/>
    <w:rsid w:val="00E52D4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link w:val="a0"/>
    <w:rsid w:val="009A7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</vt:lpstr>
    </vt:vector>
  </TitlesOfParts>
  <Company>Unit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</dc:title>
  <dc:subject/>
  <dc:creator>kontrprav5</dc:creator>
  <cp:keywords/>
  <dc:description/>
  <cp:lastModifiedBy>ADM76</cp:lastModifiedBy>
  <cp:revision>3</cp:revision>
  <cp:lastPrinted>2010-12-21T09:58:00Z</cp:lastPrinted>
  <dcterms:created xsi:type="dcterms:W3CDTF">2020-07-14T10:12:00Z</dcterms:created>
  <dcterms:modified xsi:type="dcterms:W3CDTF">2020-07-14T10:12:00Z</dcterms:modified>
</cp:coreProperties>
</file>